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A0" w:rsidRPr="007C11A0" w:rsidRDefault="007C11A0" w:rsidP="007C11A0">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7C11A0">
        <w:rPr>
          <w:rFonts w:ascii="Times New Roman" w:eastAsia="Times New Roman" w:hAnsi="Times New Roman" w:cs="Times New Roman"/>
          <w:b/>
          <w:bCs/>
          <w:kern w:val="36"/>
          <w:sz w:val="48"/>
          <w:szCs w:val="48"/>
          <w:lang w:eastAsia="de-DE"/>
        </w:rPr>
        <w:t>Einführung</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noProof/>
          <w:sz w:val="24"/>
          <w:szCs w:val="24"/>
          <w:lang w:eastAsia="de-DE"/>
        </w:rPr>
        <w:drawing>
          <wp:inline distT="0" distB="0" distL="0" distR="0" wp14:anchorId="2FB9C4AF" wp14:editId="04BB2BB2">
            <wp:extent cx="857250" cy="1524000"/>
            <wp:effectExtent l="0" t="0" r="0" b="0"/>
            <wp:docPr id="1" name="Bild 1" descr="CSS ist eine Style-Sprache, mit der Sie Ihre Seiten layouten kö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 ist eine Style-Sprache, mit der Sie Ihre Seiten layouten könn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524000"/>
                    </a:xfrm>
                    <a:prstGeom prst="rect">
                      <a:avLst/>
                    </a:prstGeom>
                    <a:noFill/>
                    <a:ln>
                      <a:noFill/>
                    </a:ln>
                  </pic:spPr>
                </pic:pic>
              </a:graphicData>
            </a:graphic>
          </wp:inline>
        </w:drawing>
      </w:r>
      <w:r w:rsidRPr="007C11A0">
        <w:rPr>
          <w:rFonts w:ascii="Times New Roman" w:eastAsia="Times New Roman" w:hAnsi="Times New Roman" w:cs="Times New Roman"/>
          <w:sz w:val="24"/>
          <w:szCs w:val="24"/>
          <w:lang w:eastAsia="de-DE"/>
        </w:rPr>
        <w:t>Cascading Style Sheets (CSS) sind ein fantastisches Werkzeug, um Ihre Webseiten zu layouten, ihnen ein Aussehen zu verpassen. Sie können viel Zeit sparen und es eröffnen sich völlig neue Wege, Webseiten zu designen. CSS ist ein Muss für jeden, der sich mit Webdesign beschäftigt.</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Mit diesem Tutorial können Sie in ein paar Stunden mit CSS beginnen. Es ist einfach zu verstehen und alle nötigen Techniken werden erläutert.</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CSS erlernen macht Spaß. Denken Sie daran, dass Sie sich genügend Zeit nehmen und mit allem, was Sie kennenlernen werden, experimentieren, während Sie das Tutorial durcharbeiten</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 xml:space="preserve">Um CSS zu nutzen, </w:t>
      </w:r>
      <w:r w:rsidRPr="007C11A0">
        <w:rPr>
          <w:rFonts w:ascii="Times New Roman" w:eastAsia="Times New Roman" w:hAnsi="Times New Roman" w:cs="Times New Roman"/>
          <w:b/>
          <w:bCs/>
          <w:sz w:val="24"/>
          <w:szCs w:val="24"/>
          <w:lang w:eastAsia="de-DE"/>
        </w:rPr>
        <w:t>sollten Sie über grundlegende HTML-Kenntnisse verfügen</w:t>
      </w:r>
      <w:r w:rsidRPr="007C11A0">
        <w:rPr>
          <w:rFonts w:ascii="Times New Roman" w:eastAsia="Times New Roman" w:hAnsi="Times New Roman" w:cs="Times New Roman"/>
          <w:sz w:val="24"/>
          <w:szCs w:val="24"/>
          <w:lang w:eastAsia="de-DE"/>
        </w:rPr>
        <w:t xml:space="preserve">. Sollten Sie mit HTML nicht vertraut sein, bearbeiten Sie bitte zuerst </w:t>
      </w:r>
      <w:hyperlink r:id="rId6" w:tooltip="unser HTML-Tutorial" w:history="1">
        <w:r w:rsidRPr="007C11A0">
          <w:rPr>
            <w:rFonts w:ascii="Times New Roman" w:eastAsia="Times New Roman" w:hAnsi="Times New Roman" w:cs="Times New Roman"/>
            <w:color w:val="0000FF"/>
            <w:sz w:val="24"/>
            <w:szCs w:val="24"/>
            <w:u w:val="single"/>
            <w:lang w:eastAsia="de-DE"/>
          </w:rPr>
          <w:t>unser HTML-Tutorial</w:t>
        </w:r>
      </w:hyperlink>
      <w:r w:rsidRPr="007C11A0">
        <w:rPr>
          <w:rFonts w:ascii="Times New Roman" w:eastAsia="Times New Roman" w:hAnsi="Times New Roman" w:cs="Times New Roman"/>
          <w:sz w:val="24"/>
          <w:szCs w:val="24"/>
          <w:lang w:eastAsia="de-DE"/>
        </w:rPr>
        <w:t>, bevor sie hier mit CSS weitermachen.</w:t>
      </w:r>
    </w:p>
    <w:p w:rsidR="007C11A0" w:rsidRPr="007C11A0" w:rsidRDefault="007C11A0" w:rsidP="007C11A0">
      <w:pPr>
        <w:spacing w:before="100" w:beforeAutospacing="1" w:after="100" w:afterAutospacing="1"/>
        <w:outlineLvl w:val="1"/>
        <w:rPr>
          <w:rFonts w:ascii="Times New Roman" w:eastAsia="Times New Roman" w:hAnsi="Times New Roman" w:cs="Times New Roman"/>
          <w:b/>
          <w:bCs/>
          <w:sz w:val="36"/>
          <w:szCs w:val="36"/>
          <w:lang w:eastAsia="de-DE"/>
        </w:rPr>
      </w:pPr>
      <w:r w:rsidRPr="007C11A0">
        <w:rPr>
          <w:rFonts w:ascii="Times New Roman" w:eastAsia="Times New Roman" w:hAnsi="Times New Roman" w:cs="Times New Roman"/>
          <w:b/>
          <w:bCs/>
          <w:sz w:val="36"/>
          <w:szCs w:val="36"/>
          <w:lang w:eastAsia="de-DE"/>
        </w:rPr>
        <w:t>Welche Software benötige ich?</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Bitte vermeiden Sie die Benutzung von Software wie z.B. FrontPage, DreamWeaver oder Word für dieses Tutorial. Diese Art von Software kann Ihnen beim Erlernen von CSS nicht behilflich sein. Im Gegenteil, sie wird Sie einschränken und die Lernkurve signifikant abflachen.</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Alles was Sie benötigen ist ein einfacher kostenloser Texteditor.</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Mit Microsoft Windows wird z.B. ein Programm ausgeliefert, welches Notepad heißt. Dieses finden Sie normalerweise im Startmenü unter Programme → Zubehör. Alternativ dazu können Sie natürlich auch einen vergleichbaren Editor verwenden, wie z.B. Pico unter Linux oder Simple Text auf einem Macintosh.</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Ein einfacher Texteditor ist ideal für das erlernen von HTML und CSS, weil dieser den Code, welchen Sie schreiben, in keiner Weise beeinflußt. Aus diesem Grunde können Erfolge oder Mißerfolge nur Ihnen zugeschrieben werden – und nicht der Software.</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Sie können jeden Browser nutzen, um dieses Tutorial zu bearbeiten. Ein Hinweis sei uns noch erlaubt: Halten Sie Ihren Browser immer up-to-date und benutzen die aktuelle Version.</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Ein Browser und ein einfacher Texteditor ist alles was Sie brauchen.</w:t>
      </w:r>
    </w:p>
    <w:p w:rsidR="007C11A0" w:rsidRPr="007C11A0" w:rsidRDefault="007C11A0" w:rsidP="007C11A0">
      <w:pPr>
        <w:spacing w:before="100" w:beforeAutospacing="1" w:after="100" w:afterAutospacing="1"/>
        <w:rPr>
          <w:rFonts w:ascii="Times New Roman" w:eastAsia="Times New Roman" w:hAnsi="Times New Roman" w:cs="Times New Roman"/>
          <w:sz w:val="24"/>
          <w:szCs w:val="24"/>
          <w:lang w:eastAsia="de-DE"/>
        </w:rPr>
      </w:pPr>
      <w:r w:rsidRPr="007C11A0">
        <w:rPr>
          <w:rFonts w:ascii="Times New Roman" w:eastAsia="Times New Roman" w:hAnsi="Times New Roman" w:cs="Times New Roman"/>
          <w:sz w:val="24"/>
          <w:szCs w:val="24"/>
          <w:lang w:eastAsia="de-DE"/>
        </w:rPr>
        <w:t>Los geht’s!</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E0"/>
    <w:rsid w:val="001E04E0"/>
    <w:rsid w:val="002A48CF"/>
    <w:rsid w:val="007C11A0"/>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C11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C11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1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38646">
      <w:bodyDiv w:val="1"/>
      <w:marLeft w:val="0"/>
      <w:marRight w:val="0"/>
      <w:marTop w:val="0"/>
      <w:marBottom w:val="0"/>
      <w:divBdr>
        <w:top w:val="none" w:sz="0" w:space="0" w:color="auto"/>
        <w:left w:val="none" w:sz="0" w:space="0" w:color="auto"/>
        <w:bottom w:val="none" w:sz="0" w:space="0" w:color="auto"/>
        <w:right w:val="none" w:sz="0" w:space="0" w:color="auto"/>
      </w:divBdr>
      <w:divsChild>
        <w:div w:id="283469193">
          <w:marLeft w:val="0"/>
          <w:marRight w:val="0"/>
          <w:marTop w:val="0"/>
          <w:marBottom w:val="0"/>
          <w:divBdr>
            <w:top w:val="none" w:sz="0" w:space="0" w:color="auto"/>
            <w:left w:val="none" w:sz="0" w:space="0" w:color="auto"/>
            <w:bottom w:val="none" w:sz="0" w:space="0" w:color="auto"/>
            <w:right w:val="none" w:sz="0" w:space="0" w:color="auto"/>
          </w:divBdr>
          <w:divsChild>
            <w:div w:id="761220515">
              <w:marLeft w:val="0"/>
              <w:marRight w:val="0"/>
              <w:marTop w:val="0"/>
              <w:marBottom w:val="0"/>
              <w:divBdr>
                <w:top w:val="none" w:sz="0" w:space="0" w:color="auto"/>
                <w:left w:val="none" w:sz="0" w:space="0" w:color="auto"/>
                <w:bottom w:val="none" w:sz="0" w:space="0" w:color="auto"/>
                <w:right w:val="none" w:sz="0" w:space="0" w:color="auto"/>
              </w:divBdr>
              <w:divsChild>
                <w:div w:id="12457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html.net/tutorial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1781</Characters>
  <Application>Microsoft Office Word</Application>
  <DocSecurity>0</DocSecurity>
  <Lines>14</Lines>
  <Paragraphs>4</Paragraphs>
  <ScaleCrop>false</ScaleCrop>
  <Company>Privat</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2013-01-12T12:32:00Z</dcterms:created>
  <dcterms:modified xsi:type="dcterms:W3CDTF">2013-01-12T12:32:00Z</dcterms:modified>
</cp:coreProperties>
</file>